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5A5854">
        <w:rPr>
          <w:sz w:val="28"/>
          <w:szCs w:val="28"/>
        </w:rPr>
        <w:t>217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Парфенова И</w:t>
      </w:r>
      <w:r w:rsidR="00517114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517114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, </w:t>
      </w:r>
      <w:r w:rsidR="00517114">
        <w:rPr>
          <w:sz w:val="28"/>
          <w:szCs w:val="28"/>
        </w:rPr>
        <w:t>*</w:t>
      </w:r>
      <w:r w:rsidR="00D97B89">
        <w:rPr>
          <w:sz w:val="28"/>
          <w:szCs w:val="28"/>
        </w:rPr>
        <w:t xml:space="preserve"> года рождения</w:t>
      </w:r>
      <w:r w:rsidR="008D1D4F">
        <w:rPr>
          <w:sz w:val="28"/>
          <w:szCs w:val="28"/>
        </w:rPr>
        <w:t xml:space="preserve">, уроженца </w:t>
      </w:r>
      <w:r w:rsidR="00517114">
        <w:rPr>
          <w:sz w:val="28"/>
          <w:szCs w:val="28"/>
        </w:rPr>
        <w:t>*</w:t>
      </w:r>
      <w:r w:rsidR="008D1D4F">
        <w:rPr>
          <w:sz w:val="28"/>
          <w:szCs w:val="28"/>
        </w:rPr>
        <w:t>, гражданина</w:t>
      </w:r>
      <w:r w:rsidR="00D97B89">
        <w:rPr>
          <w:sz w:val="28"/>
          <w:szCs w:val="28"/>
        </w:rPr>
        <w:t xml:space="preserve"> Росс</w:t>
      </w:r>
      <w:r w:rsidR="008D1D4F">
        <w:rPr>
          <w:sz w:val="28"/>
          <w:szCs w:val="28"/>
        </w:rPr>
        <w:t xml:space="preserve">ийской Федерации, работающего </w:t>
      </w:r>
      <w:r w:rsidR="00517114">
        <w:rPr>
          <w:sz w:val="28"/>
          <w:szCs w:val="28"/>
        </w:rPr>
        <w:t>*</w:t>
      </w:r>
      <w:r w:rsidR="00EB0546">
        <w:rPr>
          <w:sz w:val="28"/>
          <w:szCs w:val="28"/>
        </w:rPr>
        <w:t>,</w:t>
      </w:r>
      <w:r w:rsidR="008D1D4F">
        <w:rPr>
          <w:sz w:val="28"/>
          <w:szCs w:val="28"/>
        </w:rPr>
        <w:t xml:space="preserve"> зарегистрированного и</w:t>
      </w:r>
      <w:r w:rsidR="00EB0546">
        <w:rPr>
          <w:sz w:val="28"/>
          <w:szCs w:val="28"/>
        </w:rPr>
        <w:t xml:space="preserve"> </w:t>
      </w:r>
      <w:r w:rsidR="00D97B89">
        <w:rPr>
          <w:sz w:val="28"/>
          <w:szCs w:val="28"/>
        </w:rPr>
        <w:t>прож</w:t>
      </w:r>
      <w:r w:rsidR="00DC7ED1">
        <w:rPr>
          <w:sz w:val="28"/>
          <w:szCs w:val="28"/>
        </w:rPr>
        <w:t>ивающе</w:t>
      </w:r>
      <w:r w:rsidR="008D1D4F">
        <w:rPr>
          <w:sz w:val="28"/>
          <w:szCs w:val="28"/>
        </w:rPr>
        <w:t xml:space="preserve">го по адресу: </w:t>
      </w:r>
      <w:r w:rsidR="00517114">
        <w:rPr>
          <w:sz w:val="28"/>
          <w:szCs w:val="28"/>
        </w:rPr>
        <w:t>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5A5854">
        <w:rPr>
          <w:color w:val="000000"/>
          <w:sz w:val="28"/>
          <w:szCs w:val="28"/>
          <w:shd w:val="clear" w:color="auto" w:fill="FFFFFF"/>
        </w:rPr>
        <w:t>28</w:t>
      </w:r>
      <w:r w:rsidR="00F6461A">
        <w:rPr>
          <w:color w:val="000000"/>
          <w:sz w:val="28"/>
          <w:szCs w:val="28"/>
          <w:shd w:val="clear" w:color="auto" w:fill="FFFFFF"/>
        </w:rPr>
        <w:t xml:space="preserve"> января</w:t>
      </w:r>
      <w:r w:rsidR="004B318A">
        <w:rPr>
          <w:color w:val="000000"/>
          <w:sz w:val="28"/>
          <w:szCs w:val="28"/>
          <w:shd w:val="clear" w:color="auto" w:fill="FFFFFF"/>
        </w:rPr>
        <w:t xml:space="preserve"> 2025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517114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5A5854">
        <w:rPr>
          <w:color w:val="000000"/>
          <w:sz w:val="28"/>
          <w:szCs w:val="28"/>
          <w:shd w:val="clear" w:color="auto" w:fill="FFFFFF"/>
        </w:rPr>
        <w:t>№</w:t>
      </w:r>
      <w:r w:rsidR="00517114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5A5854">
        <w:rPr>
          <w:color w:val="000000"/>
          <w:sz w:val="28"/>
          <w:szCs w:val="28"/>
          <w:shd w:val="clear" w:color="auto" w:fill="FFFFFF"/>
        </w:rPr>
        <w:t>от 15</w:t>
      </w:r>
      <w:r w:rsidR="007F242D">
        <w:rPr>
          <w:color w:val="000000"/>
          <w:sz w:val="28"/>
          <w:szCs w:val="28"/>
          <w:shd w:val="clear" w:color="auto" w:fill="FFFFFF"/>
        </w:rPr>
        <w:t>.11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5A5854">
        <w:rPr>
          <w:color w:val="000000"/>
          <w:sz w:val="28"/>
          <w:szCs w:val="28"/>
          <w:shd w:val="clear" w:color="auto" w:fill="FFFFFF"/>
        </w:rPr>
        <w:t>и от 15</w:t>
      </w:r>
      <w:r w:rsidR="007F242D">
        <w:rPr>
          <w:color w:val="000000"/>
          <w:sz w:val="28"/>
          <w:szCs w:val="28"/>
          <w:shd w:val="clear" w:color="auto" w:fill="FFFFFF"/>
        </w:rPr>
        <w:t>.11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7F242D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7F242D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5A5854">
        <w:rPr>
          <w:color w:val="000000"/>
          <w:sz w:val="28"/>
          <w:szCs w:val="28"/>
          <w:shd w:val="clear" w:color="auto" w:fill="FFFFFF"/>
        </w:rPr>
        <w:t xml:space="preserve"> письма 16</w:t>
      </w:r>
      <w:r w:rsidR="007F242D">
        <w:rPr>
          <w:color w:val="000000"/>
          <w:sz w:val="28"/>
          <w:szCs w:val="28"/>
          <w:shd w:val="clear" w:color="auto" w:fill="FFFFFF"/>
        </w:rPr>
        <w:t>.11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5A5854">
        <w:rPr>
          <w:color w:val="000000"/>
          <w:sz w:val="28"/>
          <w:szCs w:val="28"/>
          <w:shd w:val="clear" w:color="auto" w:fill="FFFFFF"/>
        </w:rPr>
        <w:t>ло и вступило в законную силу 27</w:t>
      </w:r>
      <w:r w:rsidR="00F6461A">
        <w:rPr>
          <w:color w:val="000000"/>
          <w:sz w:val="28"/>
          <w:szCs w:val="28"/>
          <w:shd w:val="clear" w:color="auto" w:fill="FFFFFF"/>
        </w:rPr>
        <w:t>.11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5A5854">
        <w:rPr>
          <w:color w:val="000000"/>
          <w:sz w:val="28"/>
          <w:szCs w:val="28"/>
          <w:shd w:val="clear" w:color="auto" w:fill="FFFFFF"/>
        </w:rPr>
        <w:t>позднее 27</w:t>
      </w:r>
      <w:r w:rsidR="00F6461A">
        <w:rPr>
          <w:color w:val="000000"/>
          <w:sz w:val="28"/>
          <w:szCs w:val="28"/>
          <w:shd w:val="clear" w:color="auto" w:fill="FFFFFF"/>
        </w:rPr>
        <w:t>.01</w:t>
      </w:r>
      <w:r w:rsidR="004B318A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5A5854">
        <w:rPr>
          <w:color w:val="000000"/>
          <w:sz w:val="28"/>
          <w:szCs w:val="28"/>
          <w:shd w:val="clear" w:color="auto" w:fill="FFFFFF"/>
        </w:rPr>
        <w:t xml:space="preserve"> </w:t>
      </w:r>
      <w:r w:rsidR="00517114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4B318A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7F242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517114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517114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7F242D">
        <w:rPr>
          <w:color w:val="000000" w:themeColor="text1"/>
          <w:sz w:val="28"/>
          <w:szCs w:val="28"/>
        </w:rPr>
        <w:t>1</w:t>
      </w:r>
      <w:r w:rsidR="00C07C1F">
        <w:rPr>
          <w:color w:val="000000" w:themeColor="text1"/>
          <w:sz w:val="28"/>
          <w:szCs w:val="28"/>
        </w:rPr>
        <w:t>000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7F242D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7F242D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7F242D">
        <w:rPr>
          <w:sz w:val="28"/>
          <w:szCs w:val="28"/>
        </w:rPr>
        <w:t xml:space="preserve"> </w:t>
      </w:r>
      <w:r w:rsidRPr="005A5854" w:rsidR="005A5854">
        <w:rPr>
          <w:sz w:val="28"/>
          <w:szCs w:val="28"/>
        </w:rPr>
        <w:t>0412365400095002172520144</w:t>
      </w:r>
      <w:r w:rsidR="005A5854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2EA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318A"/>
    <w:rsid w:val="004B6FDE"/>
    <w:rsid w:val="004F11CB"/>
    <w:rsid w:val="004F4285"/>
    <w:rsid w:val="00500BD0"/>
    <w:rsid w:val="00502575"/>
    <w:rsid w:val="00517114"/>
    <w:rsid w:val="005307BA"/>
    <w:rsid w:val="00564CE5"/>
    <w:rsid w:val="005739F4"/>
    <w:rsid w:val="00581AEE"/>
    <w:rsid w:val="005A151A"/>
    <w:rsid w:val="005A3671"/>
    <w:rsid w:val="005A5854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242D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07C1F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079E"/>
    <w:rsid w:val="00ED4CAA"/>
    <w:rsid w:val="00F12CAD"/>
    <w:rsid w:val="00F40A7A"/>
    <w:rsid w:val="00F55589"/>
    <w:rsid w:val="00F61F9B"/>
    <w:rsid w:val="00F6461A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F2E7-8729-450E-9487-943BFDD3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